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59" w:rsidRPr="00312A32" w:rsidRDefault="00203F24" w:rsidP="00FF0CB9">
      <w:pPr>
        <w:pBdr>
          <w:bottom w:val="single" w:sz="4" w:space="1" w:color="auto"/>
        </w:pBd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3AC398E1" wp14:editId="7CCCBC63">
            <wp:simplePos x="0" y="0"/>
            <wp:positionH relativeFrom="margin">
              <wp:posOffset>4080396</wp:posOffset>
            </wp:positionH>
            <wp:positionV relativeFrom="paragraph">
              <wp:posOffset>-299511</wp:posOffset>
            </wp:positionV>
            <wp:extent cx="1341272" cy="134127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ong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272" cy="1341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959" w:rsidRPr="00312A32">
        <w:rPr>
          <w:b/>
        </w:rPr>
        <w:t>-Formulari 1: Esmenes d’addició a la Ponència d’Estratègia</w:t>
      </w:r>
    </w:p>
    <w:p w:rsidR="00E947BB" w:rsidRDefault="0052504E">
      <w:r>
        <w:t>Apartat a esmenar:</w:t>
      </w:r>
    </w:p>
    <w:p w:rsidR="00E947BB" w:rsidRDefault="00E947BB" w:rsidP="00E947BB">
      <w:r>
        <w:rPr>
          <w:b/>
        </w:rPr>
        <w:t>Aposta estratètgica I: Fer avançar el conflicte col·lectiu</w:t>
      </w:r>
    </w:p>
    <w:p w:rsidR="006D6029" w:rsidRDefault="0052504E">
      <w:r>
        <w:t xml:space="preserve"> </w:t>
      </w:r>
      <w:sdt>
        <w:sdtPr>
          <w:id w:val="-1306388480"/>
          <w:placeholder>
            <w:docPart w:val="380E00BBE6024DD3B2896B8BF922D48F"/>
          </w:placeholder>
          <w:showingPlcHdr/>
          <w15:appearance w15:val="tags"/>
          <w:dropDownList>
            <w:listItem w:value="Elija un elemento."/>
            <w:listItem w:displayText="Organització per blocs" w:value="Organització per blocs"/>
            <w:listItem w:displayText="Ocupació, recuperaciío d´habitatges buits" w:value="Ocupació, recuperaciío d´habitatges buits"/>
            <w:listItem w:displayText="Vaga de lloguers" w:value="Vaga de lloguers"/>
            <w:listItem w:displayText="Grans tenidors, fons d´inversió, bancs" w:value="Grans tenidors, fons d´inversió, bancs"/>
            <w:listItem w:displayText="Propietaris mitjans, franquícies i immobiliàries petites" w:value="Propietaris mitjans, franquícies i immobiliàries petites"/>
            <w:listItem w:displayText="APIS" w:value="APIS"/>
            <w:listItem w:displayText="Petits propietaris" w:value="Petits propietaris"/>
            <w:listItem w:displayText="altres" w:value="altres"/>
          </w:dropDownList>
        </w:sdtPr>
        <w:sdtEndPr/>
        <w:sdtContent>
          <w:r>
            <w:rPr>
              <w:rStyle w:val="Textodelmarcadordeposicin"/>
            </w:rPr>
            <w:t>escull un apartat</w:t>
          </w:r>
          <w:r w:rsidR="006D6029" w:rsidRPr="008C28A4">
            <w:rPr>
              <w:rStyle w:val="Textodelmarcadordeposicin"/>
            </w:rPr>
            <w:t>.</w:t>
          </w:r>
        </w:sdtContent>
      </w:sdt>
    </w:p>
    <w:p w:rsidR="00E947BB" w:rsidRDefault="00E947BB" w:rsidP="00E947BB">
      <w:pPr>
        <w:rPr>
          <w:b/>
        </w:rPr>
      </w:pPr>
      <w:r>
        <w:rPr>
          <w:b/>
        </w:rPr>
        <w:t>Aposta estratègica II: Creació d’estructures populars</w:t>
      </w:r>
    </w:p>
    <w:sdt>
      <w:sdtPr>
        <w:rPr>
          <w:b/>
        </w:rPr>
        <w:id w:val="2055262724"/>
        <w:placeholder>
          <w:docPart w:val="358C0ADEFBDC461A8AF2AB22B1D2786D"/>
        </w:placeholder>
        <w:showingPlcHdr/>
        <w:dropDownList>
          <w:listItem w:value="Elija un elemento."/>
          <w:listItem w:displayText="2. Per una estratègia integral, anar més enllà..." w:value="2. Per una estratègia integral, anar més enllà..."/>
          <w:listItem w:displayText="3. Un exemple pràctic, la PAHC Bagès" w:value="3. Un exemple pràctic, la PAHC Bagès"/>
          <w:listItem w:displayText="Aposta 1: dotar-nos d´eïnes comunes" w:value="Aposta 1: dotar-nos d´eïnes comunes"/>
          <w:listItem w:displayText="Aposta 2: propietat col·lectiva de l´habitatge" w:value="Aposta 2: propietat col·lectiva de l´habitatge"/>
          <w:listItem w:displayText="altres" w:value="altres"/>
        </w:dropDownList>
      </w:sdtPr>
      <w:sdtEndPr/>
      <w:sdtContent>
        <w:p w:rsidR="00E947BB" w:rsidRDefault="00E947BB" w:rsidP="00E947BB">
          <w:pPr>
            <w:rPr>
              <w:b/>
            </w:rPr>
          </w:pPr>
          <w:r>
            <w:rPr>
              <w:rStyle w:val="Textodelmarcadordeposicin"/>
            </w:rPr>
            <w:t>escull un apartat</w:t>
          </w:r>
          <w:r w:rsidRPr="000B296E">
            <w:rPr>
              <w:rStyle w:val="Textodelmarcadordeposicin"/>
            </w:rPr>
            <w:t>.</w:t>
          </w:r>
        </w:p>
      </w:sdtContent>
    </w:sdt>
    <w:p w:rsidR="006D6029" w:rsidRPr="006F0D4F" w:rsidRDefault="0052504E" w:rsidP="00FF0CB9">
      <w:pPr>
        <w:rPr>
          <w:b/>
        </w:rPr>
      </w:pPr>
      <w:r w:rsidRPr="006F0D4F">
        <w:rPr>
          <w:b/>
        </w:rPr>
        <w:t xml:space="preserve">Text de l’esmena: </w:t>
      </w:r>
    </w:p>
    <w:tbl>
      <w:tblPr>
        <w:tblStyle w:val="Tablaconcuadrcula"/>
        <w:tblW w:w="8594" w:type="dxa"/>
        <w:tblLook w:val="04A0" w:firstRow="1" w:lastRow="0" w:firstColumn="1" w:lastColumn="0" w:noHBand="0" w:noVBand="1"/>
      </w:tblPr>
      <w:tblGrid>
        <w:gridCol w:w="8594"/>
      </w:tblGrid>
      <w:tr w:rsidR="00C60723" w:rsidTr="00C60723">
        <w:trPr>
          <w:trHeight w:val="2668"/>
        </w:trPr>
        <w:sdt>
          <w:sdtPr>
            <w:id w:val="565152625"/>
            <w:placeholder>
              <w:docPart w:val="DefaultPlaceholder_-1854013440"/>
            </w:placeholder>
            <w:showingPlcHdr/>
          </w:sdtPr>
          <w:sdtContent>
            <w:tc>
              <w:tcPr>
                <w:tcW w:w="8594" w:type="dxa"/>
              </w:tcPr>
              <w:p w:rsidR="00C60723" w:rsidRDefault="00C60723">
                <w:r w:rsidRPr="004432A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6F0D4F" w:rsidRDefault="006F0D4F"/>
    <w:p w:rsidR="0052504E" w:rsidRDefault="00326959">
      <w:pPr>
        <w:rPr>
          <w:b/>
        </w:rPr>
      </w:pPr>
      <w:r w:rsidRPr="006F0D4F">
        <w:rPr>
          <w:b/>
        </w:rPr>
        <w:t>Justifica</w:t>
      </w:r>
      <w:r w:rsidR="00BA6B99" w:rsidRPr="006F0D4F">
        <w:rPr>
          <w:b/>
        </w:rPr>
        <w:t>c</w:t>
      </w:r>
      <w:r w:rsidRPr="006F0D4F">
        <w:rPr>
          <w:b/>
        </w:rPr>
        <w:t>ió de l´esmena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8"/>
      </w:tblGrid>
      <w:tr w:rsidR="00C60723" w:rsidTr="00C60723">
        <w:trPr>
          <w:trHeight w:val="4353"/>
        </w:trPr>
        <w:sdt>
          <w:sdtPr>
            <w:rPr>
              <w:b/>
            </w:rPr>
            <w:id w:val="219947935"/>
            <w:placeholder>
              <w:docPart w:val="DefaultPlaceholder_-1854013440"/>
            </w:placeholder>
            <w:showingPlcHdr/>
          </w:sdtPr>
          <w:sdtContent>
            <w:tc>
              <w:tcPr>
                <w:tcW w:w="8468" w:type="dxa"/>
              </w:tcPr>
              <w:p w:rsidR="00C60723" w:rsidRDefault="00C60723">
                <w:pPr>
                  <w:rPr>
                    <w:b/>
                  </w:rPr>
                </w:pPr>
                <w:r w:rsidRPr="004432A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740198" w:rsidRDefault="00740198">
      <w:pPr>
        <w:pBdr>
          <w:bottom w:val="single" w:sz="6" w:space="1" w:color="auto"/>
        </w:pBdr>
        <w:rPr>
          <w:b/>
        </w:rPr>
      </w:pPr>
    </w:p>
    <w:p w:rsidR="00740198" w:rsidRDefault="00740198">
      <w:pPr>
        <w:rPr>
          <w:b/>
        </w:rPr>
      </w:pPr>
      <w:r>
        <w:rPr>
          <w:b/>
        </w:rPr>
        <w:t>INSTRUCCIONS</w:t>
      </w:r>
    </w:p>
    <w:p w:rsidR="00740198" w:rsidRDefault="00740198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Les esmenes hauran de ser enviades en format .pdf o docx en un document individual per cada una i el títol haurà d’indicar el grup que l’envia, el document al que fa rèferènca i en cas de que se n’hagi fet més d’una el número.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Per exemple: ”XarxaMaresmeEstratègica2” “PAHCBàgesPrograma1”</w:t>
      </w:r>
    </w:p>
    <w:p w:rsidR="00740198" w:rsidRPr="006F0D4F" w:rsidRDefault="00740198" w:rsidP="00740198">
      <w:pPr>
        <w:rPr>
          <w:b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Un cop emplenat el formulari, clica a </w:t>
      </w:r>
      <w:r w:rsidRPr="00740198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Exportar com a pdf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 bé  </w:t>
      </w:r>
      <w:r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Anomena i desa / G</w:t>
      </w:r>
      <w:r w:rsidRPr="00740198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uardar como</w:t>
      </w:r>
      <w:r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 posa el nom adient.</w:t>
      </w:r>
    </w:p>
    <w:sectPr w:rsidR="00740198" w:rsidRPr="006F0D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6hIGH0+IMo9TyEIbehND8qtb5F7papWZkOrzTxY8gIg7x8vcRSxIg88xxDDGzrbGm3tsXvum95syVQkKsh4MJA==" w:salt="wARzbge0H4a38CWIylYjI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A5"/>
    <w:rsid w:val="000C63CC"/>
    <w:rsid w:val="00203F24"/>
    <w:rsid w:val="002833EF"/>
    <w:rsid w:val="00326959"/>
    <w:rsid w:val="00382BA5"/>
    <w:rsid w:val="003A648D"/>
    <w:rsid w:val="004918D9"/>
    <w:rsid w:val="004B5384"/>
    <w:rsid w:val="0052504E"/>
    <w:rsid w:val="0063254F"/>
    <w:rsid w:val="006370A5"/>
    <w:rsid w:val="006D6029"/>
    <w:rsid w:val="006F0D4F"/>
    <w:rsid w:val="00740198"/>
    <w:rsid w:val="00803A80"/>
    <w:rsid w:val="008A6AD0"/>
    <w:rsid w:val="008C1443"/>
    <w:rsid w:val="00923383"/>
    <w:rsid w:val="009C3EFE"/>
    <w:rsid w:val="009E0B9B"/>
    <w:rsid w:val="00BA6B99"/>
    <w:rsid w:val="00C60723"/>
    <w:rsid w:val="00E670D3"/>
    <w:rsid w:val="00E73520"/>
    <w:rsid w:val="00E947BB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7A5E"/>
  <w15:chartTrackingRefBased/>
  <w15:docId w15:val="{76ADAB97-8624-4107-B688-EA799372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70A5"/>
    <w:rPr>
      <w:color w:val="808080"/>
    </w:rPr>
  </w:style>
  <w:style w:type="table" w:styleId="Tablaconcuadrcula">
    <w:name w:val="Table Grid"/>
    <w:basedOn w:val="Tablanormal"/>
    <w:uiPriority w:val="39"/>
    <w:rsid w:val="00C6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0E00BBE6024DD3B2896B8BF922D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8E14D-3DA9-46B8-B97C-1EE1A4888B04}"/>
      </w:docPartPr>
      <w:docPartBody>
        <w:p w:rsidR="00322330" w:rsidRDefault="00BD27A1" w:rsidP="00BD27A1">
          <w:pPr>
            <w:pStyle w:val="380E00BBE6024DD3B2896B8BF922D48F7"/>
          </w:pPr>
          <w:r>
            <w:rPr>
              <w:rStyle w:val="Textodelmarcadordeposicin"/>
            </w:rPr>
            <w:t>escull un apartat</w:t>
          </w:r>
          <w:r w:rsidRPr="008C28A4">
            <w:rPr>
              <w:rStyle w:val="Textodelmarcadordeposicin"/>
            </w:rPr>
            <w:t>.</w:t>
          </w:r>
        </w:p>
      </w:docPartBody>
    </w:docPart>
    <w:docPart>
      <w:docPartPr>
        <w:name w:val="358C0ADEFBDC461A8AF2AB22B1D27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FAD63-95BD-49CA-8BA4-915D1A979DE3}"/>
      </w:docPartPr>
      <w:docPartBody>
        <w:p w:rsidR="005F376E" w:rsidRDefault="00BD27A1" w:rsidP="00BD27A1">
          <w:pPr>
            <w:pStyle w:val="358C0ADEFBDC461A8AF2AB22B1D2786D2"/>
          </w:pPr>
          <w:r>
            <w:rPr>
              <w:rStyle w:val="Textodelmarcadordeposicin"/>
            </w:rPr>
            <w:t>escull un apartat</w:t>
          </w:r>
          <w:r w:rsidRPr="000B296E">
            <w:rPr>
              <w:rStyle w:val="Textodelmarcadordeposicin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A656-883C-4B0D-8D01-009D9EE0926C}"/>
      </w:docPartPr>
      <w:docPartBody>
        <w:p w:rsidR="00000000" w:rsidRDefault="005E78C2">
          <w:r w:rsidRPr="004432A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FF"/>
    <w:rsid w:val="001E7FB1"/>
    <w:rsid w:val="002A0EFF"/>
    <w:rsid w:val="003056A1"/>
    <w:rsid w:val="00322330"/>
    <w:rsid w:val="003F3D3A"/>
    <w:rsid w:val="005E78C2"/>
    <w:rsid w:val="005F376E"/>
    <w:rsid w:val="00603F11"/>
    <w:rsid w:val="00715BDF"/>
    <w:rsid w:val="007C041E"/>
    <w:rsid w:val="007C313E"/>
    <w:rsid w:val="008172D2"/>
    <w:rsid w:val="00997F74"/>
    <w:rsid w:val="00AE07D3"/>
    <w:rsid w:val="00BD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78C2"/>
    <w:rPr>
      <w:color w:val="808080"/>
    </w:rPr>
  </w:style>
  <w:style w:type="paragraph" w:customStyle="1" w:styleId="7114AD2B623946179C8AA0CD30684311">
    <w:name w:val="7114AD2B623946179C8AA0CD30684311"/>
    <w:rsid w:val="00AE07D3"/>
    <w:rPr>
      <w:rFonts w:eastAsiaTheme="minorHAnsi"/>
      <w:lang w:eastAsia="en-US"/>
    </w:rPr>
  </w:style>
  <w:style w:type="paragraph" w:customStyle="1" w:styleId="380E00BBE6024DD3B2896B8BF922D48F">
    <w:name w:val="380E00BBE6024DD3B2896B8BF922D48F"/>
    <w:rsid w:val="00603F11"/>
    <w:rPr>
      <w:rFonts w:eastAsiaTheme="minorHAnsi"/>
      <w:lang w:eastAsia="en-US"/>
    </w:rPr>
  </w:style>
  <w:style w:type="paragraph" w:customStyle="1" w:styleId="380E00BBE6024DD3B2896B8BF922D48F1">
    <w:name w:val="380E00BBE6024DD3B2896B8BF922D48F1"/>
    <w:rsid w:val="00322330"/>
    <w:rPr>
      <w:rFonts w:eastAsiaTheme="minorHAnsi"/>
      <w:lang w:eastAsia="en-US"/>
    </w:rPr>
  </w:style>
  <w:style w:type="paragraph" w:customStyle="1" w:styleId="FA8937F0564340CBB40E2F5E7F9A7820">
    <w:name w:val="FA8937F0564340CBB40E2F5E7F9A7820"/>
    <w:rsid w:val="00322330"/>
    <w:rPr>
      <w:rFonts w:eastAsiaTheme="minorHAnsi"/>
      <w:lang w:eastAsia="en-US"/>
    </w:rPr>
  </w:style>
  <w:style w:type="paragraph" w:customStyle="1" w:styleId="C91163ABF0814B548AD2277395F57CBC">
    <w:name w:val="C91163ABF0814B548AD2277395F57CBC"/>
    <w:rsid w:val="00322330"/>
    <w:rPr>
      <w:rFonts w:eastAsiaTheme="minorHAnsi"/>
      <w:lang w:eastAsia="en-US"/>
    </w:rPr>
  </w:style>
  <w:style w:type="paragraph" w:customStyle="1" w:styleId="380E00BBE6024DD3B2896B8BF922D48F2">
    <w:name w:val="380E00BBE6024DD3B2896B8BF922D48F2"/>
    <w:rsid w:val="00322330"/>
    <w:rPr>
      <w:rFonts w:eastAsiaTheme="minorHAnsi"/>
      <w:lang w:eastAsia="en-US"/>
    </w:rPr>
  </w:style>
  <w:style w:type="paragraph" w:customStyle="1" w:styleId="FA8937F0564340CBB40E2F5E7F9A78201">
    <w:name w:val="FA8937F0564340CBB40E2F5E7F9A78201"/>
    <w:rsid w:val="00322330"/>
    <w:rPr>
      <w:rFonts w:eastAsiaTheme="minorHAnsi"/>
      <w:lang w:eastAsia="en-US"/>
    </w:rPr>
  </w:style>
  <w:style w:type="paragraph" w:customStyle="1" w:styleId="C91163ABF0814B548AD2277395F57CBC1">
    <w:name w:val="C91163ABF0814B548AD2277395F57CBC1"/>
    <w:rsid w:val="00322330"/>
    <w:rPr>
      <w:rFonts w:eastAsiaTheme="minorHAnsi"/>
      <w:lang w:eastAsia="en-US"/>
    </w:rPr>
  </w:style>
  <w:style w:type="paragraph" w:customStyle="1" w:styleId="380E00BBE6024DD3B2896B8BF922D48F3">
    <w:name w:val="380E00BBE6024DD3B2896B8BF922D48F3"/>
    <w:rsid w:val="00322330"/>
    <w:rPr>
      <w:rFonts w:eastAsiaTheme="minorHAnsi"/>
      <w:lang w:eastAsia="en-US"/>
    </w:rPr>
  </w:style>
  <w:style w:type="paragraph" w:customStyle="1" w:styleId="FA8937F0564340CBB40E2F5E7F9A78202">
    <w:name w:val="FA8937F0564340CBB40E2F5E7F9A78202"/>
    <w:rsid w:val="00322330"/>
    <w:rPr>
      <w:rFonts w:eastAsiaTheme="minorHAnsi"/>
      <w:lang w:eastAsia="en-US"/>
    </w:rPr>
  </w:style>
  <w:style w:type="paragraph" w:customStyle="1" w:styleId="F2FA025823704C34B7D35314E1E75E09">
    <w:name w:val="F2FA025823704C34B7D35314E1E75E09"/>
    <w:rsid w:val="00322330"/>
    <w:rPr>
      <w:rFonts w:eastAsiaTheme="minorHAnsi"/>
      <w:lang w:eastAsia="en-US"/>
    </w:rPr>
  </w:style>
  <w:style w:type="paragraph" w:customStyle="1" w:styleId="04D65247E928496188159E41F3D529BE">
    <w:name w:val="04D65247E928496188159E41F3D529BE"/>
    <w:rsid w:val="00322330"/>
  </w:style>
  <w:style w:type="paragraph" w:customStyle="1" w:styleId="380E00BBE6024DD3B2896B8BF922D48F4">
    <w:name w:val="380E00BBE6024DD3B2896B8BF922D48F4"/>
    <w:rsid w:val="00BD27A1"/>
    <w:rPr>
      <w:rFonts w:eastAsiaTheme="minorHAnsi"/>
      <w:lang w:eastAsia="en-US"/>
    </w:rPr>
  </w:style>
  <w:style w:type="paragraph" w:customStyle="1" w:styleId="8F791531378C49249666E7285E6808CC">
    <w:name w:val="8F791531378C49249666E7285E6808CC"/>
    <w:rsid w:val="00BD27A1"/>
    <w:rPr>
      <w:rFonts w:eastAsiaTheme="minorHAnsi"/>
      <w:lang w:eastAsia="en-US"/>
    </w:rPr>
  </w:style>
  <w:style w:type="paragraph" w:customStyle="1" w:styleId="86CD4106B3964D9388A2A9E35D2F0133">
    <w:name w:val="86CD4106B3964D9388A2A9E35D2F0133"/>
    <w:rsid w:val="00BD27A1"/>
    <w:rPr>
      <w:rFonts w:eastAsiaTheme="minorHAnsi"/>
      <w:lang w:eastAsia="en-US"/>
    </w:rPr>
  </w:style>
  <w:style w:type="paragraph" w:customStyle="1" w:styleId="380E00BBE6024DD3B2896B8BF922D48F5">
    <w:name w:val="380E00BBE6024DD3B2896B8BF922D48F5"/>
    <w:rsid w:val="00BD27A1"/>
    <w:rPr>
      <w:rFonts w:eastAsiaTheme="minorHAnsi"/>
      <w:lang w:eastAsia="en-US"/>
    </w:rPr>
  </w:style>
  <w:style w:type="paragraph" w:customStyle="1" w:styleId="358C0ADEFBDC461A8AF2AB22B1D2786D">
    <w:name w:val="358C0ADEFBDC461A8AF2AB22B1D2786D"/>
    <w:rsid w:val="00BD27A1"/>
    <w:rPr>
      <w:rFonts w:eastAsiaTheme="minorHAnsi"/>
      <w:lang w:eastAsia="en-US"/>
    </w:rPr>
  </w:style>
  <w:style w:type="paragraph" w:customStyle="1" w:styleId="8F791531378C49249666E7285E6808CC1">
    <w:name w:val="8F791531378C49249666E7285E6808CC1"/>
    <w:rsid w:val="00BD27A1"/>
    <w:rPr>
      <w:rFonts w:eastAsiaTheme="minorHAnsi"/>
      <w:lang w:eastAsia="en-US"/>
    </w:rPr>
  </w:style>
  <w:style w:type="paragraph" w:customStyle="1" w:styleId="86CD4106B3964D9388A2A9E35D2F01331">
    <w:name w:val="86CD4106B3964D9388A2A9E35D2F01331"/>
    <w:rsid w:val="00BD27A1"/>
    <w:rPr>
      <w:rFonts w:eastAsiaTheme="minorHAnsi"/>
      <w:lang w:eastAsia="en-US"/>
    </w:rPr>
  </w:style>
  <w:style w:type="paragraph" w:customStyle="1" w:styleId="380E00BBE6024DD3B2896B8BF922D48F6">
    <w:name w:val="380E00BBE6024DD3B2896B8BF922D48F6"/>
    <w:rsid w:val="00BD27A1"/>
    <w:rPr>
      <w:rFonts w:eastAsiaTheme="minorHAnsi"/>
      <w:lang w:eastAsia="en-US"/>
    </w:rPr>
  </w:style>
  <w:style w:type="paragraph" w:customStyle="1" w:styleId="358C0ADEFBDC461A8AF2AB22B1D2786D1">
    <w:name w:val="358C0ADEFBDC461A8AF2AB22B1D2786D1"/>
    <w:rsid w:val="00BD27A1"/>
    <w:rPr>
      <w:rFonts w:eastAsiaTheme="minorHAnsi"/>
      <w:lang w:eastAsia="en-US"/>
    </w:rPr>
  </w:style>
  <w:style w:type="paragraph" w:customStyle="1" w:styleId="8F791531378C49249666E7285E6808CC2">
    <w:name w:val="8F791531378C49249666E7285E6808CC2"/>
    <w:rsid w:val="00BD27A1"/>
    <w:rPr>
      <w:rFonts w:eastAsiaTheme="minorHAnsi"/>
      <w:lang w:eastAsia="en-US"/>
    </w:rPr>
  </w:style>
  <w:style w:type="paragraph" w:customStyle="1" w:styleId="86CD4106B3964D9388A2A9E35D2F01332">
    <w:name w:val="86CD4106B3964D9388A2A9E35D2F01332"/>
    <w:rsid w:val="00BD27A1"/>
    <w:rPr>
      <w:rFonts w:eastAsiaTheme="minorHAnsi"/>
      <w:lang w:eastAsia="en-US"/>
    </w:rPr>
  </w:style>
  <w:style w:type="paragraph" w:customStyle="1" w:styleId="380E00BBE6024DD3B2896B8BF922D48F7">
    <w:name w:val="380E00BBE6024DD3B2896B8BF922D48F7"/>
    <w:rsid w:val="00BD27A1"/>
    <w:rPr>
      <w:rFonts w:eastAsiaTheme="minorHAnsi"/>
      <w:lang w:eastAsia="en-US"/>
    </w:rPr>
  </w:style>
  <w:style w:type="paragraph" w:customStyle="1" w:styleId="358C0ADEFBDC461A8AF2AB22B1D2786D2">
    <w:name w:val="358C0ADEFBDC461A8AF2AB22B1D2786D2"/>
    <w:rsid w:val="00BD27A1"/>
    <w:rPr>
      <w:rFonts w:eastAsiaTheme="minorHAnsi"/>
      <w:lang w:eastAsia="en-US"/>
    </w:rPr>
  </w:style>
  <w:style w:type="paragraph" w:customStyle="1" w:styleId="8F791531378C49249666E7285E6808CC3">
    <w:name w:val="8F791531378C49249666E7285E6808CC3"/>
    <w:rsid w:val="00BD27A1"/>
    <w:rPr>
      <w:rFonts w:eastAsiaTheme="minorHAnsi"/>
      <w:lang w:eastAsia="en-US"/>
    </w:rPr>
  </w:style>
  <w:style w:type="paragraph" w:customStyle="1" w:styleId="86CD4106B3964D9388A2A9E35D2F01333">
    <w:name w:val="86CD4106B3964D9388A2A9E35D2F01333"/>
    <w:rsid w:val="00BD27A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Aguado</dc:creator>
  <cp:keywords/>
  <dc:description/>
  <cp:lastModifiedBy>Carlos Aguado</cp:lastModifiedBy>
  <cp:revision>8</cp:revision>
  <dcterms:created xsi:type="dcterms:W3CDTF">2019-09-24T17:02:00Z</dcterms:created>
  <dcterms:modified xsi:type="dcterms:W3CDTF">2019-09-24T18:10:00Z</dcterms:modified>
</cp:coreProperties>
</file>